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2 º</w:t>
      </w:r>
      <w:r w:rsidRPr="00B544F3">
        <w:t>Andar</w:t>
      </w:r>
      <w:r>
        <w:t>.</w:t>
      </w:r>
    </w:p>
    <w:p w:rsidR="008B5711" w:rsidRPr="00B544F3" w:rsidRDefault="008B5711" w:rsidP="008B5711">
      <w:pPr>
        <w:pStyle w:val="Cabealho"/>
        <w:spacing w:before="100" w:after="100"/>
        <w:contextualSpacing/>
        <w:jc w:val="center"/>
      </w:pPr>
      <w:r w:rsidRPr="00B544F3">
        <w:t xml:space="preserve">Porto velho,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N</w:t>
      </w:r>
      <w:r w:rsidRPr="00587C0E">
        <w:rPr>
          <w:rFonts w:ascii="Arial" w:hAnsi="Arial" w:cs="Arial"/>
          <w:b/>
          <w:sz w:val="16"/>
          <w:szCs w:val="16"/>
        </w:rPr>
        <w:t xml:space="preserve">° </w:t>
      </w:r>
      <w:r w:rsidR="004A7C9F">
        <w:rPr>
          <w:rFonts w:ascii="Arial" w:hAnsi="Arial" w:cs="Arial"/>
          <w:b/>
          <w:sz w:val="16"/>
          <w:szCs w:val="16"/>
        </w:rPr>
        <w:t>1</w:t>
      </w:r>
      <w:r w:rsidR="00E76253">
        <w:rPr>
          <w:rFonts w:ascii="Arial" w:hAnsi="Arial" w:cs="Arial"/>
          <w:b/>
          <w:sz w:val="16"/>
          <w:szCs w:val="16"/>
        </w:rPr>
        <w:t>10</w:t>
      </w:r>
      <w:r w:rsidR="004752DD">
        <w:rPr>
          <w:rFonts w:ascii="Arial" w:hAnsi="Arial" w:cs="Arial"/>
          <w:b/>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Nº</w:t>
      </w:r>
      <w:r w:rsidR="00547E14">
        <w:rPr>
          <w:rFonts w:ascii="Arial" w:hAnsi="Arial" w:cs="Arial"/>
          <w:b/>
          <w:bCs/>
          <w:sz w:val="16"/>
          <w:szCs w:val="16"/>
        </w:rPr>
        <w:t xml:space="preserve"> </w:t>
      </w:r>
      <w:r w:rsidR="00E76253">
        <w:rPr>
          <w:rFonts w:ascii="Arial" w:hAnsi="Arial" w:cs="Arial"/>
          <w:b/>
          <w:bCs/>
          <w:sz w:val="16"/>
          <w:szCs w:val="16"/>
        </w:rPr>
        <w:t>654/2015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Nº </w:t>
      </w:r>
      <w:r w:rsidR="00547E14">
        <w:rPr>
          <w:rFonts w:ascii="Arial" w:hAnsi="Arial" w:cs="Arial"/>
          <w:b/>
          <w:bCs/>
          <w:sz w:val="16"/>
          <w:szCs w:val="16"/>
        </w:rPr>
        <w:t>01.</w:t>
      </w:r>
      <w:r w:rsidR="00E6448B">
        <w:rPr>
          <w:rFonts w:ascii="Arial" w:hAnsi="Arial" w:cs="Arial"/>
          <w:b/>
          <w:bCs/>
          <w:sz w:val="16"/>
          <w:szCs w:val="16"/>
        </w:rPr>
        <w:t>1</w:t>
      </w:r>
      <w:r w:rsidR="00E76253">
        <w:rPr>
          <w:rFonts w:ascii="Arial" w:hAnsi="Arial" w:cs="Arial"/>
          <w:b/>
          <w:bCs/>
          <w:sz w:val="16"/>
          <w:szCs w:val="16"/>
        </w:rPr>
        <w:t>420.02065</w:t>
      </w:r>
      <w:r w:rsidR="00EB5F49">
        <w:rPr>
          <w:rFonts w:ascii="Arial" w:hAnsi="Arial" w:cs="Arial"/>
          <w:b/>
          <w:bCs/>
          <w:sz w:val="16"/>
          <w:szCs w:val="16"/>
        </w:rPr>
        <w:t>-00/2015</w:t>
      </w:r>
    </w:p>
    <w:p w:rsidR="009D2314" w:rsidRPr="00587C0E" w:rsidRDefault="009D2314" w:rsidP="009D2314">
      <w:pPr>
        <w:pStyle w:val="Cabealho"/>
        <w:rPr>
          <w:rFonts w:ascii="Arial" w:hAnsi="Arial" w:cs="Arial"/>
          <w:b/>
          <w:sz w:val="16"/>
          <w:szCs w:val="16"/>
        </w:rPr>
      </w:pPr>
    </w:p>
    <w:p w:rsidR="001E380D" w:rsidRPr="00E76253" w:rsidRDefault="002E300A" w:rsidP="001E380D">
      <w:pPr>
        <w:jc w:val="both"/>
        <w:rPr>
          <w:rFonts w:ascii="Arial" w:hAnsi="Arial" w:cs="Arial"/>
          <w:b/>
          <w:kern w:val="36"/>
          <w:sz w:val="21"/>
          <w:szCs w:val="21"/>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w:t>
      </w:r>
      <w:r w:rsidR="006D60AF">
        <w:rPr>
          <w:rFonts w:ascii="Arial" w:hAnsi="Arial" w:cs="Arial"/>
          <w:sz w:val="16"/>
          <w:szCs w:val="16"/>
        </w:rPr>
        <w:t xml:space="preserve">da SUPERINTENDÊNCIA ESTADUAL DE </w:t>
      </w:r>
      <w:r w:rsidRPr="009A54D1">
        <w:rPr>
          <w:rFonts w:ascii="Arial" w:hAnsi="Arial" w:cs="Arial"/>
          <w:sz w:val="16"/>
          <w:szCs w:val="16"/>
        </w:rPr>
        <w:t xml:space="preserve">LICITAÇÕES – SUPEL </w:t>
      </w:r>
      <w:r w:rsidR="004A7C9F" w:rsidRPr="009A54D1">
        <w:rPr>
          <w:rFonts w:ascii="Arial" w:hAnsi="Arial" w:cs="Arial"/>
          <w:color w:val="000000"/>
          <w:sz w:val="16"/>
          <w:szCs w:val="16"/>
        </w:rPr>
        <w:t xml:space="preserve">situada à </w:t>
      </w:r>
      <w:r w:rsidR="004A7C9F" w:rsidRPr="009A54D1">
        <w:rPr>
          <w:rFonts w:ascii="Arial" w:hAnsi="Arial" w:cs="Arial"/>
          <w:sz w:val="16"/>
          <w:szCs w:val="16"/>
        </w:rPr>
        <w:t>AV. FARQUAR N° 2986 COMPLEXO RIO MADEIRA EDIFÍCIO</w:t>
      </w:r>
      <w:r w:rsidR="004A7C9F">
        <w:rPr>
          <w:rFonts w:ascii="Arial" w:hAnsi="Arial" w:cs="Arial"/>
          <w:sz w:val="16"/>
          <w:szCs w:val="16"/>
        </w:rPr>
        <w:t>, ED. PACAÁS NOVOS 2º ANDAR</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A80E46">
        <w:rPr>
          <w:rFonts w:ascii="Arial" w:hAnsi="Arial" w:cs="Arial"/>
          <w:b/>
          <w:bCs/>
          <w:sz w:val="16"/>
          <w:szCs w:val="16"/>
        </w:rPr>
        <w:t>Superintendente da SUPEL</w:t>
      </w:r>
      <w:r w:rsidRPr="00A80E46">
        <w:rPr>
          <w:rFonts w:ascii="Arial" w:hAnsi="Arial" w:cs="Arial"/>
          <w:sz w:val="16"/>
          <w:szCs w:val="16"/>
        </w:rPr>
        <w:t xml:space="preserve">, </w:t>
      </w:r>
      <w:r w:rsidRPr="00E76253">
        <w:rPr>
          <w:rFonts w:ascii="Arial" w:hAnsi="Arial" w:cs="Arial"/>
          <w:color w:val="000000" w:themeColor="text1"/>
          <w:sz w:val="16"/>
          <w:szCs w:val="16"/>
        </w:rPr>
        <w:t>Senhor Márcio Rogério Gabriel e a(s) empresa(s) qualificada(s) no</w:t>
      </w:r>
      <w:r w:rsidR="00190648" w:rsidRPr="00E76253">
        <w:rPr>
          <w:rFonts w:ascii="Arial" w:hAnsi="Arial" w:cs="Arial"/>
          <w:color w:val="000000" w:themeColor="text1"/>
          <w:sz w:val="16"/>
          <w:szCs w:val="16"/>
        </w:rPr>
        <w:t xml:space="preserve"> Anexo Único desta Ata, resolvem</w:t>
      </w:r>
      <w:r w:rsidRPr="00E76253">
        <w:rPr>
          <w:rFonts w:ascii="Arial" w:hAnsi="Arial" w:cs="Arial"/>
          <w:color w:val="000000" w:themeColor="text1"/>
          <w:sz w:val="16"/>
          <w:szCs w:val="16"/>
        </w:rPr>
        <w:t xml:space="preserve"> </w:t>
      </w:r>
      <w:r w:rsidRPr="00E76253">
        <w:rPr>
          <w:rFonts w:ascii="Arial" w:hAnsi="Arial" w:cs="Arial"/>
          <w:b/>
          <w:bCs/>
          <w:color w:val="000000" w:themeColor="text1"/>
          <w:sz w:val="16"/>
          <w:szCs w:val="16"/>
        </w:rPr>
        <w:t>REGISTRAR O PREÇ</w:t>
      </w:r>
      <w:r w:rsidR="00F17DD3" w:rsidRPr="00E76253">
        <w:rPr>
          <w:rFonts w:ascii="Arial" w:hAnsi="Arial" w:cs="Arial"/>
          <w:b/>
          <w:bCs/>
          <w:color w:val="000000" w:themeColor="text1"/>
          <w:sz w:val="16"/>
          <w:szCs w:val="16"/>
        </w:rPr>
        <w:t>O</w:t>
      </w:r>
      <w:r w:rsidR="00A80E46" w:rsidRPr="00E76253">
        <w:rPr>
          <w:rFonts w:ascii="Arial" w:hAnsi="Arial" w:cs="Arial"/>
          <w:bCs/>
          <w:color w:val="000000" w:themeColor="text1"/>
          <w:sz w:val="16"/>
          <w:szCs w:val="16"/>
        </w:rPr>
        <w:t xml:space="preserve"> </w:t>
      </w:r>
      <w:r w:rsidR="00E76253" w:rsidRPr="00E76253">
        <w:rPr>
          <w:rFonts w:ascii="Arial" w:hAnsi="Arial" w:cs="Arial"/>
          <w:color w:val="000000" w:themeColor="text1"/>
          <w:kern w:val="36"/>
          <w:sz w:val="16"/>
          <w:szCs w:val="16"/>
        </w:rPr>
        <w:t xml:space="preserve">para futuras e eventuais aquisições de materiais necessários na complementação da Pavimentação, drenagem e laje de transição nas cabeceiras das Pontes do Rio Urupá e Rio Machado, do Anel Rodoviário de </w:t>
      </w:r>
      <w:proofErr w:type="spellStart"/>
      <w:r w:rsidR="00E76253" w:rsidRPr="00E76253">
        <w:rPr>
          <w:rFonts w:ascii="Arial" w:hAnsi="Arial" w:cs="Arial"/>
          <w:color w:val="000000" w:themeColor="text1"/>
          <w:kern w:val="36"/>
          <w:sz w:val="16"/>
          <w:szCs w:val="16"/>
        </w:rPr>
        <w:t>Ji</w:t>
      </w:r>
      <w:proofErr w:type="spellEnd"/>
      <w:r w:rsidR="00E76253" w:rsidRPr="00E76253">
        <w:rPr>
          <w:rFonts w:ascii="Arial" w:hAnsi="Arial" w:cs="Arial"/>
          <w:color w:val="000000" w:themeColor="text1"/>
          <w:kern w:val="36"/>
          <w:sz w:val="16"/>
          <w:szCs w:val="16"/>
        </w:rPr>
        <w:t xml:space="preserve"> Paraná/RO, para atender as necessidades deste DER-RO</w:t>
      </w:r>
      <w:r w:rsidR="001E380D" w:rsidRPr="00E76253">
        <w:rPr>
          <w:rFonts w:ascii="Arial" w:hAnsi="Arial" w:cs="Arial"/>
          <w:bCs/>
          <w:color w:val="000000" w:themeColor="text1"/>
          <w:sz w:val="16"/>
          <w:szCs w:val="16"/>
        </w:rPr>
        <w:t>,</w:t>
      </w:r>
      <w:r w:rsidR="00EB5F49" w:rsidRPr="00E76253">
        <w:rPr>
          <w:rFonts w:ascii="Arial" w:hAnsi="Arial" w:cs="Arial"/>
          <w:bCs/>
          <w:color w:val="000000" w:themeColor="text1"/>
          <w:sz w:val="16"/>
          <w:szCs w:val="16"/>
        </w:rPr>
        <w:t xml:space="preserve"> a pedido d</w:t>
      </w:r>
      <w:r w:rsidR="00E76253" w:rsidRPr="00E76253">
        <w:rPr>
          <w:rFonts w:ascii="Arial" w:hAnsi="Arial" w:cs="Arial"/>
          <w:bCs/>
          <w:color w:val="000000" w:themeColor="text1"/>
          <w:sz w:val="16"/>
          <w:szCs w:val="16"/>
        </w:rPr>
        <w:t xml:space="preserve">o </w:t>
      </w:r>
      <w:r w:rsidR="00E76253" w:rsidRPr="00E76253">
        <w:rPr>
          <w:rFonts w:ascii="Arial" w:hAnsi="Arial" w:cs="Arial"/>
          <w:color w:val="000000" w:themeColor="text1"/>
          <w:kern w:val="36"/>
          <w:sz w:val="16"/>
          <w:szCs w:val="16"/>
        </w:rPr>
        <w:t>Departamento de Estradas de Rodagem e Transportes DER-RO</w:t>
      </w:r>
      <w:r w:rsidR="00EB5F49" w:rsidRPr="00E76253">
        <w:rPr>
          <w:rFonts w:ascii="Arial" w:hAnsi="Arial" w:cs="Arial"/>
          <w:bCs/>
          <w:color w:val="000000" w:themeColor="text1"/>
          <w:sz w:val="16"/>
          <w:szCs w:val="16"/>
        </w:rPr>
        <w:t>,</w:t>
      </w:r>
      <w:r w:rsidR="001E380D" w:rsidRPr="00E76253">
        <w:rPr>
          <w:rFonts w:ascii="Arial" w:hAnsi="Arial" w:cs="Arial"/>
          <w:color w:val="000000" w:themeColor="text1"/>
          <w:sz w:val="16"/>
          <w:szCs w:val="16"/>
        </w:rPr>
        <w:t xml:space="preserve"> 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w:t>
      </w:r>
      <w:r w:rsidR="001E380D" w:rsidRPr="00CF2157">
        <w:rPr>
          <w:rFonts w:ascii="Arial" w:hAnsi="Arial" w:cs="Arial"/>
          <w:sz w:val="16"/>
          <w:szCs w:val="16"/>
        </w:rPr>
        <w:t xml:space="preserve"> conformidade com as disposições a seguir.</w:t>
      </w:r>
    </w:p>
    <w:p w:rsidR="001E380D" w:rsidRPr="00CF2157" w:rsidRDefault="001E380D" w:rsidP="001E380D">
      <w:pPr>
        <w:ind w:right="-121"/>
        <w:jc w:val="both"/>
        <w:rPr>
          <w:rFonts w:ascii="Arial" w:hAnsi="Arial" w:cs="Arial"/>
          <w:sz w:val="16"/>
          <w:szCs w:val="16"/>
        </w:rPr>
      </w:pPr>
    </w:p>
    <w:p w:rsidR="009D2314" w:rsidRPr="008E5F1E" w:rsidRDefault="009D2314" w:rsidP="009D2314">
      <w:pPr>
        <w:jc w:val="both"/>
        <w:rPr>
          <w:rFonts w:ascii="Arial" w:hAnsi="Arial" w:cs="Arial"/>
          <w:sz w:val="16"/>
          <w:szCs w:val="16"/>
        </w:rPr>
      </w:pPr>
      <w:r w:rsidRPr="008E5F1E">
        <w:rPr>
          <w:rFonts w:ascii="Arial" w:hAnsi="Arial" w:cs="Arial"/>
          <w:b/>
          <w:bCs/>
          <w:sz w:val="16"/>
          <w:szCs w:val="16"/>
        </w:rPr>
        <w:t>1. DO OBJETO</w:t>
      </w:r>
    </w:p>
    <w:p w:rsidR="009D2314" w:rsidRPr="00A80E46" w:rsidRDefault="009D2314" w:rsidP="009D2314">
      <w:pPr>
        <w:jc w:val="both"/>
        <w:rPr>
          <w:rFonts w:ascii="Arial" w:hAnsi="Arial" w:cs="Arial"/>
          <w:sz w:val="16"/>
          <w:szCs w:val="16"/>
        </w:rPr>
      </w:pPr>
    </w:p>
    <w:p w:rsidR="00EB5F49" w:rsidRDefault="002E300A" w:rsidP="005C3886">
      <w:pPr>
        <w:jc w:val="both"/>
        <w:rPr>
          <w:rFonts w:ascii="Arial" w:hAnsi="Arial" w:cs="Arial"/>
          <w:bCs/>
          <w:color w:val="000000" w:themeColor="text1"/>
          <w:sz w:val="16"/>
          <w:szCs w:val="16"/>
        </w:rPr>
      </w:pPr>
      <w:r w:rsidRPr="00547E14">
        <w:rPr>
          <w:rFonts w:ascii="Arial" w:hAnsi="Arial" w:cs="Arial"/>
          <w:b/>
          <w:sz w:val="16"/>
          <w:szCs w:val="16"/>
        </w:rPr>
        <w:t>REGISTRAR O PREÇO</w:t>
      </w:r>
      <w:r w:rsidR="00A80E46" w:rsidRPr="00547E14">
        <w:rPr>
          <w:rFonts w:ascii="Arial" w:hAnsi="Arial" w:cs="Arial"/>
          <w:sz w:val="16"/>
          <w:szCs w:val="16"/>
        </w:rPr>
        <w:t xml:space="preserve"> </w:t>
      </w:r>
      <w:r w:rsidR="00E76253" w:rsidRPr="00E76253">
        <w:rPr>
          <w:rFonts w:ascii="Arial" w:hAnsi="Arial" w:cs="Arial"/>
          <w:color w:val="000000" w:themeColor="text1"/>
          <w:kern w:val="36"/>
          <w:sz w:val="16"/>
          <w:szCs w:val="16"/>
        </w:rPr>
        <w:t xml:space="preserve">para futuras e eventuais aquisições de materiais necessários na complementação da Pavimentação, drenagem e laje de transição nas cabeceiras das Pontes do Rio Urupá e Rio Machado, do Anel Rodoviário de </w:t>
      </w:r>
      <w:proofErr w:type="spellStart"/>
      <w:r w:rsidR="00E76253" w:rsidRPr="00E76253">
        <w:rPr>
          <w:rFonts w:ascii="Arial" w:hAnsi="Arial" w:cs="Arial"/>
          <w:color w:val="000000" w:themeColor="text1"/>
          <w:kern w:val="36"/>
          <w:sz w:val="16"/>
          <w:szCs w:val="16"/>
        </w:rPr>
        <w:t>Ji</w:t>
      </w:r>
      <w:proofErr w:type="spellEnd"/>
      <w:r w:rsidR="00E76253" w:rsidRPr="00E76253">
        <w:rPr>
          <w:rFonts w:ascii="Arial" w:hAnsi="Arial" w:cs="Arial"/>
          <w:color w:val="000000" w:themeColor="text1"/>
          <w:kern w:val="36"/>
          <w:sz w:val="16"/>
          <w:szCs w:val="16"/>
        </w:rPr>
        <w:t xml:space="preserve"> Paraná/RO, para atender as necessidades deste DER-RO</w:t>
      </w:r>
      <w:r w:rsidR="00E76253" w:rsidRPr="00E76253">
        <w:rPr>
          <w:rFonts w:ascii="Arial" w:hAnsi="Arial" w:cs="Arial"/>
          <w:bCs/>
          <w:color w:val="000000" w:themeColor="text1"/>
          <w:sz w:val="16"/>
          <w:szCs w:val="16"/>
        </w:rPr>
        <w:t xml:space="preserve">, a pedido do </w:t>
      </w:r>
      <w:r w:rsidR="00E76253" w:rsidRPr="00E76253">
        <w:rPr>
          <w:rFonts w:ascii="Arial" w:hAnsi="Arial" w:cs="Arial"/>
          <w:color w:val="000000" w:themeColor="text1"/>
          <w:kern w:val="36"/>
          <w:sz w:val="16"/>
          <w:szCs w:val="16"/>
        </w:rPr>
        <w:t>Departamento de Estradas de Rodagem e Transportes DER-RO</w:t>
      </w:r>
      <w:r w:rsidR="00EB5F49">
        <w:rPr>
          <w:rFonts w:ascii="Arial" w:hAnsi="Arial" w:cs="Arial"/>
          <w:bCs/>
          <w:color w:val="000000" w:themeColor="text1"/>
          <w:sz w:val="16"/>
          <w:szCs w:val="16"/>
        </w:rPr>
        <w:t>.</w:t>
      </w:r>
    </w:p>
    <w:p w:rsidR="00EB5F49" w:rsidRDefault="00EB5F49" w:rsidP="005C3886">
      <w:pPr>
        <w:jc w:val="both"/>
        <w:rPr>
          <w:rFonts w:ascii="Arial" w:hAnsi="Arial" w:cs="Arial"/>
          <w:bCs/>
          <w:color w:val="000000" w:themeColor="text1"/>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A52760">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E76253" w:rsidRDefault="00E76253" w:rsidP="00E76253">
      <w:pPr>
        <w:pStyle w:val="Corpodetexto3"/>
        <w:tabs>
          <w:tab w:val="left" w:pos="900"/>
        </w:tabs>
        <w:ind w:left="360" w:right="47"/>
        <w:rPr>
          <w:rFonts w:ascii="Arial" w:hAnsi="Arial" w:cs="Arial"/>
          <w:sz w:val="16"/>
          <w:szCs w:val="16"/>
        </w:rPr>
      </w:pPr>
    </w:p>
    <w:p w:rsidR="00EB5F49" w:rsidRDefault="00F3309E" w:rsidP="0028637B">
      <w:pPr>
        <w:pStyle w:val="Corpodetexto3"/>
        <w:numPr>
          <w:ilvl w:val="1"/>
          <w:numId w:val="2"/>
        </w:numPr>
        <w:tabs>
          <w:tab w:val="left" w:pos="900"/>
        </w:tabs>
        <w:ind w:right="47"/>
        <w:rPr>
          <w:rFonts w:ascii="Arial" w:hAnsi="Arial" w:cs="Arial"/>
          <w:sz w:val="16"/>
          <w:szCs w:val="16"/>
        </w:rPr>
      </w:pPr>
      <w:r w:rsidRPr="00E76253">
        <w:rPr>
          <w:rFonts w:ascii="Arial" w:hAnsi="Arial" w:cs="Arial"/>
          <w:b/>
          <w:color w:val="000000" w:themeColor="text1"/>
          <w:sz w:val="16"/>
          <w:szCs w:val="16"/>
        </w:rPr>
        <w:t>D</w:t>
      </w:r>
      <w:r w:rsidR="00E76253" w:rsidRPr="00E76253">
        <w:rPr>
          <w:rFonts w:ascii="Arial" w:hAnsi="Arial" w:cs="Arial"/>
          <w:b/>
          <w:color w:val="000000" w:themeColor="text1"/>
          <w:sz w:val="16"/>
          <w:szCs w:val="16"/>
        </w:rPr>
        <w:t xml:space="preserve">O </w:t>
      </w:r>
      <w:r w:rsidR="00E76253" w:rsidRPr="00E76253">
        <w:rPr>
          <w:rFonts w:ascii="Arial" w:hAnsi="Arial" w:cs="Arial"/>
          <w:b/>
          <w:sz w:val="16"/>
          <w:szCs w:val="16"/>
        </w:rPr>
        <w:t xml:space="preserve">PRAZO DE ENTREGA: </w:t>
      </w:r>
      <w:r w:rsidR="00E76253" w:rsidRPr="00E76253">
        <w:rPr>
          <w:rFonts w:ascii="Arial" w:hAnsi="Arial" w:cs="Arial"/>
          <w:sz w:val="16"/>
          <w:szCs w:val="16"/>
        </w:rPr>
        <w:t>A entrega do objeto será realizada de acordo com as necessidades do DER-RO, no prazo de até 30 (trinta) dias a partir do recebimento da Ordem de Fornecimento ou da nota de empenho, respeitadas as quantidades indicadas em cada solicitação.</w:t>
      </w:r>
    </w:p>
    <w:p w:rsidR="00E76253" w:rsidRDefault="00E76253" w:rsidP="00E76253">
      <w:pPr>
        <w:pStyle w:val="Corpodetexto3"/>
        <w:tabs>
          <w:tab w:val="left" w:pos="900"/>
        </w:tabs>
        <w:ind w:left="360" w:right="47"/>
        <w:rPr>
          <w:rFonts w:ascii="Arial" w:hAnsi="Arial" w:cs="Arial"/>
          <w:sz w:val="16"/>
          <w:szCs w:val="16"/>
        </w:rPr>
      </w:pPr>
    </w:p>
    <w:p w:rsidR="00875753" w:rsidRPr="00E76253" w:rsidRDefault="00E76253" w:rsidP="00E76253">
      <w:pPr>
        <w:pStyle w:val="Corpodetexto3"/>
        <w:numPr>
          <w:ilvl w:val="1"/>
          <w:numId w:val="2"/>
        </w:numPr>
        <w:tabs>
          <w:tab w:val="left" w:pos="900"/>
        </w:tabs>
        <w:ind w:right="47"/>
        <w:rPr>
          <w:rFonts w:ascii="Arial" w:hAnsi="Arial" w:cs="Arial"/>
          <w:sz w:val="16"/>
          <w:szCs w:val="16"/>
        </w:rPr>
      </w:pPr>
      <w:r w:rsidRPr="00E76253">
        <w:rPr>
          <w:rFonts w:ascii="Arial" w:hAnsi="Arial" w:cs="Arial"/>
          <w:b/>
          <w:kern w:val="36"/>
          <w:sz w:val="16"/>
          <w:szCs w:val="16"/>
        </w:rPr>
        <w:t xml:space="preserve">LOCAL DE ENTREGA/HORÁRIO: </w:t>
      </w:r>
      <w:r w:rsidRPr="00E76253">
        <w:rPr>
          <w:rFonts w:ascii="Arial" w:hAnsi="Arial" w:cs="Arial"/>
          <w:kern w:val="36"/>
          <w:sz w:val="16"/>
          <w:szCs w:val="16"/>
        </w:rPr>
        <w:t>USINA DE ASFÁLTO DO DER-RO LOCALIZADA À</w:t>
      </w:r>
      <w:proofErr w:type="gramStart"/>
      <w:r w:rsidRPr="00E76253">
        <w:rPr>
          <w:rFonts w:ascii="Arial" w:hAnsi="Arial" w:cs="Arial"/>
          <w:kern w:val="36"/>
          <w:sz w:val="16"/>
          <w:szCs w:val="16"/>
        </w:rPr>
        <w:t xml:space="preserve">  </w:t>
      </w:r>
      <w:proofErr w:type="gramEnd"/>
      <w:r w:rsidRPr="00E76253">
        <w:rPr>
          <w:rFonts w:ascii="Arial" w:hAnsi="Arial" w:cs="Arial"/>
          <w:kern w:val="36"/>
          <w:sz w:val="16"/>
          <w:szCs w:val="16"/>
        </w:rPr>
        <w:t>AV. EDSON LIMA DO NASCIMENTO (LINHA 94), Nº 3835 - BAIRRO JORGE TEIXEIRA - CEP: 78.961-030, JI PARANÁ/RO Horário de Funcionamento: das 7:00h às 18:00h de segunda a sexta feira.</w:t>
      </w:r>
    </w:p>
    <w:p w:rsidR="00E76253" w:rsidRPr="00E76253" w:rsidRDefault="00E76253" w:rsidP="00F7366E">
      <w:pPr>
        <w:tabs>
          <w:tab w:val="num" w:pos="0"/>
        </w:tabs>
        <w:jc w:val="both"/>
        <w:rPr>
          <w:rFonts w:ascii="Arial" w:hAnsi="Arial" w:cs="Arial"/>
          <w:bCs/>
          <w:color w:val="000000" w:themeColor="text1"/>
          <w:sz w:val="16"/>
          <w:szCs w:val="16"/>
        </w:rPr>
      </w:pPr>
    </w:p>
    <w:p w:rsidR="00EB5F49" w:rsidRPr="00E76253" w:rsidRDefault="00EB5F49" w:rsidP="00F7366E">
      <w:pPr>
        <w:tabs>
          <w:tab w:val="num" w:pos="0"/>
        </w:tabs>
        <w:jc w:val="both"/>
        <w:rPr>
          <w:rFonts w:ascii="Arial" w:hAnsi="Arial" w:cs="Arial"/>
          <w:color w:val="000000" w:themeColor="text1"/>
          <w:sz w:val="16"/>
          <w:szCs w:val="16"/>
        </w:rPr>
      </w:pPr>
    </w:p>
    <w:p w:rsidR="009D2314" w:rsidRPr="00E76253" w:rsidRDefault="009D2314" w:rsidP="00E73CF4">
      <w:pPr>
        <w:jc w:val="both"/>
        <w:rPr>
          <w:rFonts w:ascii="Arial" w:hAnsi="Arial" w:cs="Arial"/>
          <w:b/>
          <w:bCs/>
          <w:color w:val="000000" w:themeColor="text1"/>
          <w:sz w:val="16"/>
          <w:szCs w:val="16"/>
        </w:rPr>
      </w:pPr>
      <w:r w:rsidRPr="00E76253">
        <w:rPr>
          <w:rFonts w:ascii="Arial" w:hAnsi="Arial" w:cs="Arial"/>
          <w:color w:val="000000" w:themeColor="text1"/>
          <w:sz w:val="16"/>
          <w:szCs w:val="16"/>
        </w:rPr>
        <w:t xml:space="preserve">7. </w:t>
      </w:r>
      <w:r w:rsidRPr="00E76253">
        <w:rPr>
          <w:rFonts w:ascii="Arial" w:hAnsi="Arial" w:cs="Arial"/>
          <w:b/>
          <w:bCs/>
          <w:color w:val="000000" w:themeColor="text1"/>
          <w:sz w:val="16"/>
          <w:szCs w:val="16"/>
        </w:rPr>
        <w:t xml:space="preserve"> DAS CONDIÇÕES DE PAGAMENTO </w:t>
      </w:r>
    </w:p>
    <w:p w:rsidR="009D2314" w:rsidRPr="00E76253" w:rsidRDefault="009D2314" w:rsidP="009D2314">
      <w:pPr>
        <w:jc w:val="both"/>
        <w:rPr>
          <w:rFonts w:ascii="Arial" w:hAnsi="Arial" w:cs="Arial"/>
          <w:color w:val="000000" w:themeColor="text1"/>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A52760" w:rsidRPr="008E4E8A" w:rsidTr="004431B9">
        <w:tc>
          <w:tcPr>
            <w:tcW w:w="697" w:type="dxa"/>
          </w:tcPr>
          <w:p w:rsidR="00A52760" w:rsidRPr="008E4E8A" w:rsidRDefault="00A52760" w:rsidP="004431B9">
            <w:pPr>
              <w:pStyle w:val="Lista2"/>
              <w:ind w:left="0"/>
              <w:jc w:val="both"/>
              <w:rPr>
                <w:bCs/>
                <w:sz w:val="16"/>
                <w:szCs w:val="16"/>
              </w:rPr>
            </w:pPr>
            <w:r w:rsidRPr="008E4E8A">
              <w:rPr>
                <w:bCs/>
                <w:sz w:val="16"/>
                <w:szCs w:val="16"/>
              </w:rPr>
              <w:t>ITE</w:t>
            </w:r>
          </w:p>
        </w:tc>
        <w:tc>
          <w:tcPr>
            <w:tcW w:w="6471" w:type="dxa"/>
          </w:tcPr>
          <w:p w:rsidR="00A52760" w:rsidRPr="008E4E8A" w:rsidRDefault="00A52760" w:rsidP="004431B9">
            <w:pPr>
              <w:pStyle w:val="Lista2"/>
              <w:jc w:val="both"/>
              <w:rPr>
                <w:bCs/>
                <w:sz w:val="16"/>
                <w:szCs w:val="16"/>
              </w:rPr>
            </w:pPr>
            <w:r w:rsidRPr="008E4E8A">
              <w:rPr>
                <w:bCs/>
                <w:sz w:val="16"/>
                <w:szCs w:val="16"/>
              </w:rPr>
              <w:t>DESCRIÇÃO DA INFRAÇÃO</w:t>
            </w:r>
          </w:p>
        </w:tc>
        <w:tc>
          <w:tcPr>
            <w:tcW w:w="926" w:type="dxa"/>
          </w:tcPr>
          <w:p w:rsidR="00A52760" w:rsidRPr="008E4E8A" w:rsidRDefault="00A52760" w:rsidP="004431B9">
            <w:pPr>
              <w:pStyle w:val="Lista2"/>
              <w:jc w:val="both"/>
              <w:rPr>
                <w:bCs/>
                <w:sz w:val="16"/>
                <w:szCs w:val="16"/>
              </w:rPr>
            </w:pPr>
            <w:r w:rsidRPr="008E4E8A">
              <w:rPr>
                <w:bCs/>
                <w:sz w:val="16"/>
                <w:szCs w:val="16"/>
              </w:rPr>
              <w:t>GRAU</w:t>
            </w:r>
          </w:p>
        </w:tc>
        <w:tc>
          <w:tcPr>
            <w:tcW w:w="1438" w:type="dxa"/>
          </w:tcPr>
          <w:p w:rsidR="00A52760" w:rsidRPr="008E4E8A" w:rsidRDefault="00A52760" w:rsidP="004431B9">
            <w:pPr>
              <w:pStyle w:val="Lista2"/>
              <w:jc w:val="both"/>
              <w:rPr>
                <w:bCs/>
                <w:sz w:val="16"/>
                <w:szCs w:val="16"/>
              </w:rPr>
            </w:pPr>
            <w:r w:rsidRPr="008E4E8A">
              <w:rPr>
                <w:bCs/>
                <w:sz w:val="16"/>
                <w:szCs w:val="16"/>
              </w:rPr>
              <w:t>MULTA*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4431B9">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Usar indevidamente informações sigilosas a que teve acesso;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Destruir ou danificar documentos por culpa ou dolo de seus agentes;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04</w:t>
            </w:r>
          </w:p>
        </w:tc>
        <w:tc>
          <w:tcPr>
            <w:tcW w:w="1438" w:type="dxa"/>
          </w:tcPr>
          <w:p w:rsidR="00A52760" w:rsidRPr="008E4E8A" w:rsidRDefault="00A52760" w:rsidP="004431B9">
            <w:pPr>
              <w:pStyle w:val="Lista2"/>
              <w:jc w:val="both"/>
              <w:rPr>
                <w:bCs/>
                <w:sz w:val="16"/>
                <w:szCs w:val="16"/>
              </w:rPr>
            </w:pPr>
            <w:r w:rsidRPr="008E4E8A">
              <w:rPr>
                <w:bCs/>
                <w:sz w:val="16"/>
                <w:szCs w:val="16"/>
              </w:rPr>
              <w:t>1,6%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4431B9">
        <w:tc>
          <w:tcPr>
            <w:tcW w:w="9532" w:type="dxa"/>
            <w:gridSpan w:val="4"/>
          </w:tcPr>
          <w:p w:rsidR="00A52760" w:rsidRPr="008E4E8A" w:rsidRDefault="00A52760" w:rsidP="004431B9">
            <w:pPr>
              <w:pStyle w:val="Lista2"/>
              <w:jc w:val="both"/>
              <w:rPr>
                <w:bCs/>
                <w:sz w:val="16"/>
                <w:szCs w:val="16"/>
              </w:rPr>
            </w:pPr>
            <w:r w:rsidRPr="008E4E8A">
              <w:rPr>
                <w:bCs/>
                <w:sz w:val="16"/>
                <w:szCs w:val="16"/>
              </w:rPr>
              <w:t xml:space="preserve"> Para os itens a seguir, deixar de:</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4431B9">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determinação formal ou instrução complementar da</w:t>
            </w:r>
          </w:p>
          <w:p w:rsidR="00A52760" w:rsidRPr="008E4E8A" w:rsidRDefault="00A52760" w:rsidP="004431B9">
            <w:pPr>
              <w:pStyle w:val="Lista2"/>
              <w:rPr>
                <w:bCs/>
                <w:sz w:val="16"/>
                <w:szCs w:val="16"/>
              </w:rPr>
            </w:pPr>
            <w:r w:rsidRPr="008E4E8A">
              <w:rPr>
                <w:bCs/>
                <w:sz w:val="16"/>
                <w:szCs w:val="16"/>
              </w:rPr>
              <w:t>FISCALIZAÇÃO,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4431B9">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4431B9">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Manter a documentação de habilitação atualizada; por item,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A52760" w:rsidP="00420EA6">
      <w:pPr>
        <w:pStyle w:val="Lista3"/>
        <w:numPr>
          <w:ilvl w:val="2"/>
          <w:numId w:val="10"/>
        </w:numPr>
        <w:jc w:val="both"/>
        <w:rPr>
          <w:sz w:val="16"/>
          <w:szCs w:val="16"/>
        </w:rPr>
      </w:pPr>
      <w:r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A52760" w:rsidP="00420EA6">
      <w:pPr>
        <w:pStyle w:val="Lista4"/>
        <w:numPr>
          <w:ilvl w:val="2"/>
          <w:numId w:val="10"/>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color w:val="000000"/>
          <w:sz w:val="16"/>
          <w:szCs w:val="16"/>
        </w:rPr>
      </w:pPr>
      <w:r w:rsidRPr="009A54D1">
        <w:rPr>
          <w:sz w:val="16"/>
          <w:szCs w:val="16"/>
        </w:rPr>
        <w:t>9.1</w:t>
      </w:r>
      <w:r>
        <w:rPr>
          <w:sz w:val="16"/>
          <w:szCs w:val="16"/>
        </w:rPr>
        <w:t>0</w:t>
      </w:r>
      <w:r w:rsidRPr="009A54D1">
        <w:rPr>
          <w:sz w:val="16"/>
          <w:szCs w:val="16"/>
        </w:rPr>
        <w:t>.9.2 a pedido do fornecedor.</w:t>
      </w:r>
    </w:p>
    <w:p w:rsidR="0030378A" w:rsidRDefault="0030378A" w:rsidP="00420EA6">
      <w:pPr>
        <w:pStyle w:val="Lista4"/>
        <w:ind w:left="0" w:firstLine="0"/>
        <w:jc w:val="both"/>
        <w:rPr>
          <w:color w:val="000000"/>
          <w:sz w:val="16"/>
          <w:szCs w:val="16"/>
        </w:rPr>
      </w:pPr>
    </w:p>
    <w:p w:rsidR="005E6BEC" w:rsidRPr="009A54D1" w:rsidRDefault="005E6BEC"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lastRenderedPageBreak/>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D1215">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D1215">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462AAB" w:rsidRDefault="00E76253" w:rsidP="005E6BEC">
      <w:pPr>
        <w:rPr>
          <w:rFonts w:ascii="Arial" w:hAnsi="Arial" w:cs="Arial"/>
          <w:b/>
          <w:sz w:val="21"/>
          <w:szCs w:val="21"/>
        </w:rPr>
      </w:pPr>
      <w:r>
        <w:rPr>
          <w:rFonts w:ascii="Arial" w:hAnsi="Arial"/>
          <w:b/>
          <w:sz w:val="16"/>
          <w:szCs w:val="16"/>
        </w:rPr>
        <w:t xml:space="preserve">DER - </w:t>
      </w:r>
      <w:r w:rsidRPr="00E76253">
        <w:rPr>
          <w:rFonts w:ascii="Arial" w:hAnsi="Arial" w:cs="Arial"/>
          <w:color w:val="000000" w:themeColor="text1"/>
          <w:kern w:val="36"/>
          <w:sz w:val="16"/>
          <w:szCs w:val="16"/>
        </w:rPr>
        <w:t xml:space="preserve">Departamento de Estradas de Rodagem e Transportes </w:t>
      </w:r>
    </w:p>
    <w:p w:rsidR="005E6BEC" w:rsidRPr="009A54D1" w:rsidRDefault="005E6BEC" w:rsidP="005E6BEC">
      <w:pPr>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w:t>
      </w:r>
      <w:r w:rsidR="00DD1215">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D1215">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8.666/93, demais normas complementares e disposições desta </w:t>
      </w:r>
      <w:proofErr w:type="gramStart"/>
      <w:r w:rsidRPr="009A54D1">
        <w:rPr>
          <w:rFonts w:ascii="Arial" w:hAnsi="Arial" w:cs="Arial"/>
          <w:color w:val="000000"/>
          <w:sz w:val="16"/>
          <w:szCs w:val="16"/>
        </w:rPr>
        <w:t>Ata</w:t>
      </w:r>
      <w:proofErr w:type="gramEnd"/>
      <w:r w:rsidRPr="009A54D1">
        <w:rPr>
          <w:rFonts w:ascii="Arial" w:hAnsi="Arial" w:cs="Arial"/>
          <w:color w:val="000000"/>
          <w:sz w:val="16"/>
          <w:szCs w:val="16"/>
        </w:rPr>
        <w:t xml:space="preserve">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Default="009A77AE" w:rsidP="009D2314">
      <w:pPr>
        <w:ind w:right="47"/>
        <w:jc w:val="both"/>
        <w:rPr>
          <w:rFonts w:ascii="Arial" w:hAnsi="Arial" w:cs="Arial"/>
          <w:b/>
          <w:bCs/>
          <w:color w:val="000000"/>
          <w:sz w:val="16"/>
          <w:szCs w:val="16"/>
        </w:rPr>
      </w:pPr>
    </w:p>
    <w:p w:rsidR="00C1465F" w:rsidRPr="009A54D1" w:rsidRDefault="00C1465F"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6365E">
      <w:pPr>
        <w:ind w:right="47"/>
        <w:jc w:val="center"/>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6365E">
      <w:pPr>
        <w:ind w:right="47"/>
        <w:jc w:val="center"/>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 xml:space="preserve"> 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3E7C0D" w:rsidRPr="009A54D1" w:rsidRDefault="003E7C0D" w:rsidP="0046365E">
      <w:pPr>
        <w:ind w:right="47"/>
        <w:rPr>
          <w:rFonts w:ascii="Arial" w:hAnsi="Arial" w:cs="Arial"/>
          <w:color w:val="000000"/>
          <w:sz w:val="16"/>
          <w:szCs w:val="16"/>
        </w:rPr>
      </w:pPr>
    </w:p>
    <w:p w:rsidR="009D2314"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875753" w:rsidRDefault="00875753" w:rsidP="00526790">
      <w:pPr>
        <w:ind w:right="47"/>
        <w:jc w:val="both"/>
        <w:rPr>
          <w:rFonts w:ascii="Arial" w:hAnsi="Arial" w:cs="Arial"/>
          <w:b/>
          <w:bCs/>
          <w:color w:val="000000"/>
          <w:sz w:val="10"/>
          <w:szCs w:val="10"/>
        </w:rPr>
      </w:pPr>
      <w:bookmarkStart w:id="0" w:name="_GoBack"/>
      <w:bookmarkEnd w:id="0"/>
    </w:p>
    <w:p w:rsidR="00875753" w:rsidRDefault="00875753" w:rsidP="00526790">
      <w:pPr>
        <w:ind w:right="47"/>
        <w:jc w:val="both"/>
        <w:rPr>
          <w:rFonts w:ascii="Arial" w:hAnsi="Arial" w:cs="Arial"/>
          <w:b/>
          <w:bCs/>
          <w:color w:val="000000"/>
          <w:sz w:val="10"/>
          <w:szCs w:val="10"/>
        </w:rPr>
      </w:pPr>
    </w:p>
    <w:p w:rsidR="00875753" w:rsidRDefault="00875753" w:rsidP="00526790">
      <w:pPr>
        <w:ind w:right="47"/>
        <w:jc w:val="both"/>
        <w:rPr>
          <w:rFonts w:ascii="Arial" w:hAnsi="Arial" w:cs="Arial"/>
          <w:b/>
          <w:bCs/>
          <w:color w:val="000000"/>
          <w:sz w:val="10"/>
          <w:szCs w:val="10"/>
        </w:rPr>
      </w:pPr>
    </w:p>
    <w:p w:rsidR="00875753" w:rsidRDefault="00875753" w:rsidP="00526790">
      <w:pPr>
        <w:ind w:right="47"/>
        <w:jc w:val="both"/>
        <w:rPr>
          <w:rFonts w:ascii="Arial" w:hAnsi="Arial" w:cs="Arial"/>
          <w:b/>
          <w:bCs/>
          <w:color w:val="000000"/>
          <w:sz w:val="10"/>
          <w:szCs w:val="10"/>
        </w:rPr>
      </w:pPr>
    </w:p>
    <w:p w:rsidR="00875753" w:rsidRDefault="00875753"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EB5F49" w:rsidRDefault="00EB5F49" w:rsidP="00526790">
      <w:pPr>
        <w:ind w:right="47"/>
        <w:jc w:val="both"/>
        <w:rPr>
          <w:rFonts w:ascii="Arial" w:hAnsi="Arial" w:cs="Arial"/>
          <w:b/>
          <w:bCs/>
          <w:color w:val="000000"/>
          <w:sz w:val="10"/>
          <w:szCs w:val="10"/>
        </w:rPr>
      </w:pPr>
    </w:p>
    <w:p w:rsidR="0080392B" w:rsidRPr="00FC513B" w:rsidRDefault="00EB5F49" w:rsidP="00526790">
      <w:pPr>
        <w:ind w:right="47"/>
        <w:jc w:val="both"/>
        <w:rPr>
          <w:rFonts w:ascii="Arial" w:hAnsi="Arial" w:cs="Arial"/>
          <w:b/>
          <w:bCs/>
          <w:color w:val="000000"/>
          <w:sz w:val="10"/>
          <w:szCs w:val="10"/>
        </w:rPr>
      </w:pPr>
      <w:r>
        <w:rPr>
          <w:rFonts w:ascii="Arial" w:hAnsi="Arial" w:cs="Arial"/>
          <w:b/>
          <w:bCs/>
          <w:color w:val="000000"/>
          <w:sz w:val="10"/>
          <w:szCs w:val="10"/>
        </w:rPr>
        <w:t>ST</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31B9" w:rsidRDefault="004431B9">
      <w:r>
        <w:separator/>
      </w:r>
    </w:p>
  </w:endnote>
  <w:endnote w:type="continuationSeparator" w:id="1">
    <w:p w:rsidR="004431B9" w:rsidRDefault="004431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31B9" w:rsidRDefault="004431B9">
      <w:r>
        <w:separator/>
      </w:r>
    </w:p>
  </w:footnote>
  <w:footnote w:type="continuationSeparator" w:id="1">
    <w:p w:rsidR="004431B9" w:rsidRDefault="004431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31B9" w:rsidRDefault="004431B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10"/>
  </w:num>
  <w:num w:numId="10">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93B26"/>
    <w:rsid w:val="000A160C"/>
    <w:rsid w:val="000A2283"/>
    <w:rsid w:val="000A6C06"/>
    <w:rsid w:val="000A6D1C"/>
    <w:rsid w:val="000A6FF3"/>
    <w:rsid w:val="000B1908"/>
    <w:rsid w:val="000B2688"/>
    <w:rsid w:val="000B7916"/>
    <w:rsid w:val="000C0E03"/>
    <w:rsid w:val="000D04E2"/>
    <w:rsid w:val="000D6832"/>
    <w:rsid w:val="000D7A92"/>
    <w:rsid w:val="000E1460"/>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E7C0D"/>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752A"/>
    <w:rsid w:val="0049023D"/>
    <w:rsid w:val="00490488"/>
    <w:rsid w:val="004925D2"/>
    <w:rsid w:val="004A1974"/>
    <w:rsid w:val="004A3852"/>
    <w:rsid w:val="004A7C9F"/>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E482B"/>
    <w:rsid w:val="005E6BEC"/>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5335"/>
    <w:rsid w:val="006353C6"/>
    <w:rsid w:val="006406CB"/>
    <w:rsid w:val="00641936"/>
    <w:rsid w:val="00643B1B"/>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3921"/>
    <w:rsid w:val="007E5F23"/>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5753"/>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2C7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28D6"/>
    <w:rsid w:val="009A3C8C"/>
    <w:rsid w:val="009A4671"/>
    <w:rsid w:val="009A54D1"/>
    <w:rsid w:val="009A77AE"/>
    <w:rsid w:val="009B1C4F"/>
    <w:rsid w:val="009B1FDD"/>
    <w:rsid w:val="009B4A86"/>
    <w:rsid w:val="009B4BEB"/>
    <w:rsid w:val="009B79FE"/>
    <w:rsid w:val="009C0461"/>
    <w:rsid w:val="009C2191"/>
    <w:rsid w:val="009C6130"/>
    <w:rsid w:val="009D2314"/>
    <w:rsid w:val="009D526E"/>
    <w:rsid w:val="009D651A"/>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2FCC"/>
    <w:rsid w:val="00B13728"/>
    <w:rsid w:val="00B13977"/>
    <w:rsid w:val="00B13B04"/>
    <w:rsid w:val="00B16E0A"/>
    <w:rsid w:val="00B2448A"/>
    <w:rsid w:val="00B26796"/>
    <w:rsid w:val="00B2706E"/>
    <w:rsid w:val="00B276A5"/>
    <w:rsid w:val="00B3555D"/>
    <w:rsid w:val="00B4108C"/>
    <w:rsid w:val="00B4243D"/>
    <w:rsid w:val="00B42F48"/>
    <w:rsid w:val="00B43A4B"/>
    <w:rsid w:val="00B45EB1"/>
    <w:rsid w:val="00B475CD"/>
    <w:rsid w:val="00B47622"/>
    <w:rsid w:val="00B52C25"/>
    <w:rsid w:val="00B5326E"/>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115BB"/>
    <w:rsid w:val="00C12766"/>
    <w:rsid w:val="00C13A62"/>
    <w:rsid w:val="00C1465F"/>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76253"/>
    <w:rsid w:val="00E8509E"/>
    <w:rsid w:val="00E936EF"/>
    <w:rsid w:val="00E93F3F"/>
    <w:rsid w:val="00EA17EC"/>
    <w:rsid w:val="00EB4B2B"/>
    <w:rsid w:val="00EB5F49"/>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8DE"/>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3533</Words>
  <Characters>19986</Characters>
  <Application>Microsoft Office Word</Application>
  <DocSecurity>0</DocSecurity>
  <Lines>166</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2016-05-03T13:05:00Z</cp:lastPrinted>
  <dcterms:created xsi:type="dcterms:W3CDTF">2016-05-03T12:58:00Z</dcterms:created>
  <dcterms:modified xsi:type="dcterms:W3CDTF">2016-05-03T13:06:00Z</dcterms:modified>
</cp:coreProperties>
</file>